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521" w:rsidRDefault="00295521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Ljubljana, </w:t>
      </w:r>
      <w:r w:rsidR="001C5EF4">
        <w:rPr>
          <w:rFonts w:ascii="Arial" w:hAnsi="Arial" w:cs="Arial"/>
          <w:sz w:val="20"/>
          <w:szCs w:val="20"/>
        </w:rPr>
        <w:t>14</w:t>
      </w:r>
      <w:r w:rsidR="005F2A3A">
        <w:rPr>
          <w:rFonts w:ascii="Arial" w:hAnsi="Arial" w:cs="Arial"/>
          <w:sz w:val="20"/>
          <w:szCs w:val="20"/>
        </w:rPr>
        <w:t>.</w:t>
      </w:r>
      <w:r w:rsidR="00156F9A">
        <w:rPr>
          <w:rFonts w:ascii="Arial" w:hAnsi="Arial" w:cs="Arial"/>
          <w:sz w:val="20"/>
          <w:szCs w:val="20"/>
        </w:rPr>
        <w:t xml:space="preserve"> </w:t>
      </w:r>
      <w:r w:rsidR="00E92E11">
        <w:rPr>
          <w:rFonts w:ascii="Arial" w:hAnsi="Arial" w:cs="Arial"/>
          <w:sz w:val="20"/>
          <w:szCs w:val="20"/>
        </w:rPr>
        <w:t>4</w:t>
      </w:r>
      <w:r w:rsidR="00D7006B">
        <w:rPr>
          <w:rFonts w:ascii="Arial" w:hAnsi="Arial" w:cs="Arial"/>
          <w:sz w:val="20"/>
          <w:szCs w:val="20"/>
        </w:rPr>
        <w:t>.</w:t>
      </w:r>
      <w:r w:rsidR="00156F9A">
        <w:rPr>
          <w:rFonts w:ascii="Arial" w:hAnsi="Arial" w:cs="Arial"/>
          <w:sz w:val="20"/>
          <w:szCs w:val="20"/>
        </w:rPr>
        <w:t xml:space="preserve"> </w:t>
      </w:r>
      <w:r w:rsidR="006F5DC0">
        <w:rPr>
          <w:rFonts w:ascii="Arial" w:hAnsi="Arial" w:cs="Arial"/>
          <w:sz w:val="20"/>
          <w:szCs w:val="20"/>
        </w:rPr>
        <w:t>20</w:t>
      </w:r>
      <w:r w:rsidR="00250AF3">
        <w:rPr>
          <w:rFonts w:ascii="Arial" w:hAnsi="Arial" w:cs="Arial"/>
          <w:sz w:val="20"/>
          <w:szCs w:val="20"/>
        </w:rPr>
        <w:t>20</w:t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="00E0503D">
        <w:rPr>
          <w:rFonts w:ascii="Arial" w:hAnsi="Arial" w:cs="Arial"/>
          <w:sz w:val="20"/>
          <w:szCs w:val="20"/>
        </w:rPr>
        <w:tab/>
      </w:r>
      <w:r w:rsidRPr="00295521">
        <w:rPr>
          <w:rFonts w:ascii="Arial" w:hAnsi="Arial" w:cs="Arial"/>
          <w:b/>
          <w:sz w:val="20"/>
          <w:szCs w:val="20"/>
        </w:rPr>
        <w:t>Sporočilo za javnost</w:t>
      </w:r>
    </w:p>
    <w:p w:rsidR="00D17C6C" w:rsidRPr="00295521" w:rsidRDefault="00D17C6C" w:rsidP="002955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95521" w:rsidRDefault="00295521" w:rsidP="002955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732" w:rsidRPr="001C5EF4" w:rsidRDefault="00996D02" w:rsidP="00E92E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C5EF4">
        <w:rPr>
          <w:rFonts w:ascii="Arial" w:hAnsi="Arial" w:cs="Arial"/>
          <w:b/>
          <w:bCs/>
          <w:sz w:val="28"/>
          <w:szCs w:val="28"/>
        </w:rPr>
        <w:t>IZJAVA za</w:t>
      </w:r>
      <w:r w:rsidR="00D043B0" w:rsidRPr="001C5EF4">
        <w:rPr>
          <w:rFonts w:ascii="Arial" w:hAnsi="Arial" w:cs="Arial"/>
          <w:b/>
          <w:bCs/>
          <w:sz w:val="28"/>
          <w:szCs w:val="28"/>
        </w:rPr>
        <w:t xml:space="preserve"> pridobitev temeljnega dohodka in oprostitev plačila prispevkov je že na voljo</w:t>
      </w:r>
    </w:p>
    <w:p w:rsidR="00E92E11" w:rsidRPr="001C5EF4" w:rsidRDefault="00D043B0" w:rsidP="003071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C5EF4">
        <w:rPr>
          <w:rFonts w:ascii="Arial" w:hAnsi="Arial" w:cs="Arial"/>
          <w:bCs/>
          <w:i/>
          <w:sz w:val="20"/>
          <w:szCs w:val="20"/>
        </w:rPr>
        <w:t xml:space="preserve">Dostopna je na spletnem portalu </w:t>
      </w:r>
      <w:proofErr w:type="spellStart"/>
      <w:r w:rsidRPr="001C5EF4">
        <w:rPr>
          <w:rFonts w:ascii="Arial" w:hAnsi="Arial" w:cs="Arial"/>
          <w:bCs/>
          <w:i/>
          <w:sz w:val="20"/>
          <w:szCs w:val="20"/>
        </w:rPr>
        <w:t>eDavki</w:t>
      </w:r>
      <w:proofErr w:type="spellEnd"/>
      <w:r w:rsidRPr="001C5EF4">
        <w:rPr>
          <w:rFonts w:ascii="Arial" w:hAnsi="Arial" w:cs="Arial"/>
          <w:bCs/>
          <w:i/>
          <w:sz w:val="20"/>
          <w:szCs w:val="20"/>
        </w:rPr>
        <w:t xml:space="preserve"> in v mobilni aplikaciji </w:t>
      </w:r>
      <w:proofErr w:type="spellStart"/>
      <w:r w:rsidRPr="001C5EF4">
        <w:rPr>
          <w:rFonts w:ascii="Arial" w:hAnsi="Arial" w:cs="Arial"/>
          <w:bCs/>
          <w:i/>
          <w:sz w:val="20"/>
          <w:szCs w:val="20"/>
        </w:rPr>
        <w:t>eDavki</w:t>
      </w:r>
      <w:proofErr w:type="spellEnd"/>
      <w:r w:rsidR="00307133" w:rsidRPr="001C5EF4">
        <w:rPr>
          <w:rFonts w:ascii="Arial" w:hAnsi="Arial" w:cs="Arial"/>
          <w:bCs/>
          <w:i/>
          <w:sz w:val="20"/>
          <w:szCs w:val="20"/>
        </w:rPr>
        <w:t>. Vložiti jo je treba najpozneje do 31.5.2020. Izjave ni mogoče vložiti v papirnati obliki.</w:t>
      </w:r>
    </w:p>
    <w:p w:rsidR="00071732" w:rsidRPr="001C5EF4" w:rsidRDefault="00071732" w:rsidP="000717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046E" w:rsidRPr="004363BA" w:rsidRDefault="00237B68" w:rsidP="004363BA">
      <w:pPr>
        <w:spacing w:after="0" w:line="240" w:lineRule="auto"/>
        <w:ind w:left="-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color w:val="111111"/>
          <w:sz w:val="20"/>
          <w:szCs w:val="20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-452120</wp:posOffset>
            </wp:positionH>
            <wp:positionV relativeFrom="paragraph">
              <wp:posOffset>120015</wp:posOffset>
            </wp:positionV>
            <wp:extent cx="1636395" cy="3457575"/>
            <wp:effectExtent l="0" t="0" r="1905" b="9525"/>
            <wp:wrapTight wrapText="bothSides">
              <wp:wrapPolygon edited="0">
                <wp:start x="0" y="0"/>
                <wp:lineTo x="0" y="21540"/>
                <wp:lineTo x="21374" y="21540"/>
                <wp:lineTo x="2137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6E" w:rsidRPr="004363BA">
        <w:rPr>
          <w:rFonts w:ascii="Arial" w:hAnsi="Arial" w:cs="Arial"/>
          <w:b/>
          <w:bCs/>
          <w:sz w:val="20"/>
          <w:szCs w:val="20"/>
        </w:rPr>
        <w:t xml:space="preserve">Do izredne pomoči v obliki mesečnega temeljnega dohodka in oprostitve plačila prispevkov so upravičene </w:t>
      </w:r>
      <w:r w:rsidR="00A1046E" w:rsidRPr="004363BA">
        <w:rPr>
          <w:rFonts w:ascii="Arial" w:hAnsi="Arial" w:cs="Arial"/>
          <w:b/>
          <w:sz w:val="20"/>
          <w:szCs w:val="20"/>
        </w:rPr>
        <w:t xml:space="preserve">samozaposlene osebe, družbeniki, verski uslužbenci in kmetje, ki zaradi epidemije COVID-19 ne morejo opravljati dejavnosti ali jo opravljajo v bistveno zmanjšanem obsegu. </w:t>
      </w:r>
    </w:p>
    <w:p w:rsidR="00E761E9" w:rsidRPr="001C5EF4" w:rsidRDefault="00E761E9" w:rsidP="001C5EF4">
      <w:pPr>
        <w:spacing w:after="0" w:line="240" w:lineRule="auto"/>
        <w:ind w:left="-5"/>
        <w:rPr>
          <w:rFonts w:ascii="Arial" w:hAnsi="Arial" w:cs="Arial"/>
        </w:rPr>
      </w:pPr>
    </w:p>
    <w:p w:rsidR="00E761E9" w:rsidRDefault="00E761E9" w:rsidP="004363B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363BA">
        <w:rPr>
          <w:rFonts w:ascii="Arial" w:hAnsi="Arial" w:cs="Arial"/>
          <w:sz w:val="20"/>
          <w:szCs w:val="20"/>
        </w:rPr>
        <w:t xml:space="preserve">Za koriščenje obeh omenjenih ugodnosti je treba na Finančno upravo RS poslati posebno izjavo le preko </w:t>
      </w:r>
      <w:proofErr w:type="spellStart"/>
      <w:r w:rsidRPr="004363BA">
        <w:rPr>
          <w:rFonts w:ascii="Arial" w:hAnsi="Arial" w:cs="Arial"/>
          <w:sz w:val="20"/>
          <w:szCs w:val="20"/>
        </w:rPr>
        <w:t>eDavkov</w:t>
      </w:r>
      <w:proofErr w:type="spellEnd"/>
      <w:r w:rsidRPr="004363BA">
        <w:rPr>
          <w:rFonts w:ascii="Arial" w:hAnsi="Arial" w:cs="Arial"/>
          <w:sz w:val="20"/>
          <w:szCs w:val="20"/>
        </w:rPr>
        <w:t xml:space="preserve">  (prek spletnega portala </w:t>
      </w:r>
      <w:proofErr w:type="spellStart"/>
      <w:r w:rsidRPr="004363BA">
        <w:rPr>
          <w:rFonts w:ascii="Arial" w:hAnsi="Arial" w:cs="Arial"/>
          <w:sz w:val="20"/>
          <w:szCs w:val="20"/>
        </w:rPr>
        <w:t>eDavki</w:t>
      </w:r>
      <w:proofErr w:type="spellEnd"/>
      <w:r w:rsidRPr="004363BA">
        <w:rPr>
          <w:rFonts w:ascii="Arial" w:hAnsi="Arial" w:cs="Arial"/>
          <w:sz w:val="20"/>
          <w:szCs w:val="20"/>
        </w:rPr>
        <w:t xml:space="preserve"> ali mobilne aplikacije </w:t>
      </w:r>
      <w:proofErr w:type="spellStart"/>
      <w:r w:rsidRPr="004363BA">
        <w:rPr>
          <w:rFonts w:ascii="Arial" w:hAnsi="Arial" w:cs="Arial"/>
          <w:sz w:val="20"/>
          <w:szCs w:val="20"/>
        </w:rPr>
        <w:t>eDavki</w:t>
      </w:r>
      <w:proofErr w:type="spellEnd"/>
      <w:r w:rsidRPr="004363BA">
        <w:rPr>
          <w:rFonts w:ascii="Arial" w:hAnsi="Arial" w:cs="Arial"/>
          <w:sz w:val="20"/>
          <w:szCs w:val="20"/>
        </w:rPr>
        <w:t xml:space="preserve">). </w:t>
      </w:r>
      <w:r w:rsidRPr="004363BA">
        <w:rPr>
          <w:rFonts w:ascii="Arial" w:hAnsi="Arial" w:cs="Arial"/>
          <w:bCs/>
          <w:sz w:val="20"/>
          <w:szCs w:val="20"/>
        </w:rPr>
        <w:t xml:space="preserve">Izjave ni mogoče vložiti v papirnati obliki. </w:t>
      </w:r>
      <w:r w:rsidR="004363BA">
        <w:rPr>
          <w:rFonts w:ascii="Arial" w:hAnsi="Arial" w:cs="Arial"/>
          <w:bCs/>
          <w:sz w:val="20"/>
          <w:szCs w:val="20"/>
        </w:rPr>
        <w:t>V eni izjavi se uveljavljata obe ugodnosti.</w:t>
      </w:r>
    </w:p>
    <w:p w:rsidR="004363BA" w:rsidRPr="004363BA" w:rsidRDefault="004363BA" w:rsidP="004363B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F0E63" w:rsidRPr="004363BA" w:rsidRDefault="005F0E63" w:rsidP="004363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3BA">
        <w:rPr>
          <w:rFonts w:ascii="Arial" w:hAnsi="Arial" w:cs="Arial"/>
          <w:b/>
          <w:sz w:val="20"/>
          <w:szCs w:val="20"/>
          <w:u w:val="single"/>
        </w:rPr>
        <w:t>Mesečni temeljni dohodek</w:t>
      </w:r>
      <w:r w:rsidRPr="004363BA">
        <w:rPr>
          <w:rFonts w:ascii="Arial" w:hAnsi="Arial" w:cs="Arial"/>
          <w:b/>
          <w:sz w:val="20"/>
          <w:szCs w:val="20"/>
        </w:rPr>
        <w:t xml:space="preserve">: </w:t>
      </w:r>
    </w:p>
    <w:p w:rsidR="005F0E63" w:rsidRPr="004363BA" w:rsidRDefault="005F0E63" w:rsidP="004363B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363BA">
        <w:rPr>
          <w:rFonts w:ascii="Arial" w:hAnsi="Arial" w:cs="Arial"/>
          <w:b/>
          <w:sz w:val="20"/>
          <w:szCs w:val="20"/>
        </w:rPr>
        <w:t>18.4.2020</w:t>
      </w:r>
      <w:r w:rsidR="004363BA">
        <w:rPr>
          <w:rFonts w:ascii="Arial" w:hAnsi="Arial" w:cs="Arial"/>
          <w:sz w:val="20"/>
          <w:szCs w:val="20"/>
        </w:rPr>
        <w:t>: č</w:t>
      </w:r>
      <w:r w:rsidRPr="004363BA">
        <w:rPr>
          <w:rFonts w:ascii="Arial" w:hAnsi="Arial" w:cs="Arial"/>
          <w:sz w:val="20"/>
          <w:szCs w:val="20"/>
        </w:rPr>
        <w:t>e bo izjava vložena do tega datuma za marec</w:t>
      </w:r>
      <w:r w:rsidR="004363BA">
        <w:rPr>
          <w:rFonts w:ascii="Arial" w:hAnsi="Arial" w:cs="Arial"/>
          <w:sz w:val="20"/>
          <w:szCs w:val="20"/>
        </w:rPr>
        <w:t>,</w:t>
      </w:r>
      <w:r w:rsidRPr="004363BA">
        <w:rPr>
          <w:rFonts w:ascii="Arial" w:hAnsi="Arial" w:cs="Arial"/>
          <w:sz w:val="20"/>
          <w:szCs w:val="20"/>
        </w:rPr>
        <w:t xml:space="preserve"> bo nakazan denar na TRR 25.4.2020 </w:t>
      </w:r>
    </w:p>
    <w:p w:rsidR="005F0E63" w:rsidRPr="004363BA" w:rsidRDefault="005F0E63" w:rsidP="004363B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363BA">
        <w:rPr>
          <w:rFonts w:ascii="Arial" w:hAnsi="Arial" w:cs="Arial"/>
          <w:b/>
          <w:sz w:val="20"/>
          <w:szCs w:val="20"/>
        </w:rPr>
        <w:t>od 19.4. do 30.4.2020</w:t>
      </w:r>
      <w:r w:rsidRPr="004363BA">
        <w:rPr>
          <w:rFonts w:ascii="Arial" w:hAnsi="Arial" w:cs="Arial"/>
          <w:sz w:val="20"/>
          <w:szCs w:val="20"/>
        </w:rPr>
        <w:t>: če bo izjava vložena v tem obdobju za marec in/ali april</w:t>
      </w:r>
      <w:r w:rsidR="004363BA">
        <w:rPr>
          <w:rFonts w:ascii="Arial" w:hAnsi="Arial" w:cs="Arial"/>
          <w:sz w:val="20"/>
          <w:szCs w:val="20"/>
        </w:rPr>
        <w:t>,</w:t>
      </w:r>
      <w:r w:rsidRPr="004363BA">
        <w:rPr>
          <w:rFonts w:ascii="Arial" w:hAnsi="Arial" w:cs="Arial"/>
          <w:sz w:val="20"/>
          <w:szCs w:val="20"/>
        </w:rPr>
        <w:t xml:space="preserve"> bo nakazan denar na TRR 10.5.2020 </w:t>
      </w:r>
    </w:p>
    <w:p w:rsidR="005F0E63" w:rsidRDefault="005F0E63" w:rsidP="004363B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363BA">
        <w:rPr>
          <w:rFonts w:ascii="Arial" w:hAnsi="Arial" w:cs="Arial"/>
          <w:b/>
          <w:sz w:val="20"/>
          <w:szCs w:val="20"/>
        </w:rPr>
        <w:t>od 1.5. do 31.5.2020</w:t>
      </w:r>
      <w:r w:rsidR="00447B4A">
        <w:rPr>
          <w:rFonts w:ascii="Arial" w:hAnsi="Arial" w:cs="Arial"/>
          <w:sz w:val="20"/>
          <w:szCs w:val="20"/>
        </w:rPr>
        <w:t>: č</w:t>
      </w:r>
      <w:r w:rsidRPr="004363BA">
        <w:rPr>
          <w:rFonts w:ascii="Arial" w:hAnsi="Arial" w:cs="Arial"/>
          <w:sz w:val="20"/>
          <w:szCs w:val="20"/>
        </w:rPr>
        <w:t>e bo izjava vložena v tem obdobju za marec in/ali april in/ali maj</w:t>
      </w:r>
      <w:r w:rsidR="004363BA">
        <w:rPr>
          <w:rFonts w:ascii="Arial" w:hAnsi="Arial" w:cs="Arial"/>
          <w:sz w:val="20"/>
          <w:szCs w:val="20"/>
        </w:rPr>
        <w:t>,</w:t>
      </w:r>
      <w:r w:rsidRPr="004363BA">
        <w:rPr>
          <w:rFonts w:ascii="Arial" w:hAnsi="Arial" w:cs="Arial"/>
          <w:sz w:val="20"/>
          <w:szCs w:val="20"/>
        </w:rPr>
        <w:t xml:space="preserve"> bo nakazan denar na TRR 10.6.2020 </w:t>
      </w:r>
    </w:p>
    <w:p w:rsidR="004363BA" w:rsidRDefault="004363BA" w:rsidP="004363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63BA" w:rsidRPr="004363BA" w:rsidRDefault="004363BA" w:rsidP="004363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3BA">
        <w:rPr>
          <w:rFonts w:ascii="Arial" w:hAnsi="Arial" w:cs="Arial"/>
          <w:b/>
          <w:sz w:val="20"/>
          <w:szCs w:val="20"/>
          <w:u w:val="single"/>
        </w:rPr>
        <w:t>Oprostitev plačila prispevkov</w:t>
      </w:r>
      <w:r w:rsidRPr="004363BA">
        <w:rPr>
          <w:rFonts w:ascii="Arial" w:hAnsi="Arial" w:cs="Arial"/>
          <w:b/>
          <w:sz w:val="20"/>
          <w:szCs w:val="20"/>
        </w:rPr>
        <w:t>:</w:t>
      </w:r>
    </w:p>
    <w:p w:rsidR="004363BA" w:rsidRPr="004363BA" w:rsidRDefault="004363BA" w:rsidP="004363BA">
      <w:pPr>
        <w:pStyle w:val="Odstavekseznama"/>
        <w:numPr>
          <w:ilvl w:val="3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363BA">
        <w:rPr>
          <w:rFonts w:ascii="Arial" w:hAnsi="Arial" w:cs="Arial"/>
          <w:b/>
          <w:sz w:val="20"/>
          <w:szCs w:val="20"/>
        </w:rPr>
        <w:t>30.4.2020</w:t>
      </w:r>
      <w:r w:rsidRPr="004363BA">
        <w:rPr>
          <w:rFonts w:ascii="Arial" w:hAnsi="Arial" w:cs="Arial"/>
          <w:sz w:val="20"/>
          <w:szCs w:val="20"/>
        </w:rPr>
        <w:t>: rok za</w:t>
      </w:r>
      <w:r>
        <w:rPr>
          <w:rFonts w:ascii="Arial" w:hAnsi="Arial" w:cs="Arial"/>
          <w:sz w:val="20"/>
          <w:szCs w:val="20"/>
        </w:rPr>
        <w:t xml:space="preserve"> predložitev izjave</w:t>
      </w:r>
      <w:r w:rsidRPr="004363BA">
        <w:rPr>
          <w:rFonts w:ascii="Arial" w:hAnsi="Arial" w:cs="Arial"/>
          <w:sz w:val="20"/>
          <w:szCs w:val="20"/>
        </w:rPr>
        <w:t xml:space="preserve">, če želijo oprostitev za marčevske (od 13.3.2020 dalje) in aprilske prispevke, ki sicer zapadejo v plačilo 20.4. in 20.5.2020. </w:t>
      </w:r>
    </w:p>
    <w:p w:rsidR="004363BA" w:rsidRPr="004363BA" w:rsidRDefault="004363BA" w:rsidP="004363BA">
      <w:pPr>
        <w:pStyle w:val="Odstavekseznama"/>
        <w:numPr>
          <w:ilvl w:val="3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363BA">
        <w:rPr>
          <w:rFonts w:ascii="Arial" w:hAnsi="Arial" w:cs="Arial"/>
          <w:b/>
          <w:sz w:val="20"/>
          <w:szCs w:val="20"/>
        </w:rPr>
        <w:t>31.5.2020</w:t>
      </w:r>
      <w:r w:rsidRPr="004363BA">
        <w:rPr>
          <w:rFonts w:ascii="Arial" w:hAnsi="Arial" w:cs="Arial"/>
          <w:sz w:val="20"/>
          <w:szCs w:val="20"/>
        </w:rPr>
        <w:t xml:space="preserve">: rok za </w:t>
      </w:r>
      <w:r>
        <w:rPr>
          <w:rFonts w:ascii="Arial" w:hAnsi="Arial" w:cs="Arial"/>
          <w:sz w:val="20"/>
          <w:szCs w:val="20"/>
        </w:rPr>
        <w:t>predložitev izjave</w:t>
      </w:r>
      <w:r w:rsidRPr="004363BA">
        <w:rPr>
          <w:rFonts w:ascii="Arial" w:hAnsi="Arial" w:cs="Arial"/>
          <w:sz w:val="20"/>
          <w:szCs w:val="20"/>
        </w:rPr>
        <w:t>, če želijo oprostitev majskih prispevkov, ki sicer zapadejo v plačilo 20.6.2020.</w:t>
      </w:r>
    </w:p>
    <w:p w:rsidR="00E761E9" w:rsidRPr="004363BA" w:rsidRDefault="00E761E9" w:rsidP="004363BA">
      <w:pPr>
        <w:spacing w:after="0" w:line="240" w:lineRule="auto"/>
        <w:ind w:left="-5"/>
        <w:jc w:val="both"/>
        <w:rPr>
          <w:rFonts w:ascii="Arial" w:hAnsi="Arial" w:cs="Arial"/>
          <w:color w:val="111111"/>
          <w:sz w:val="20"/>
          <w:szCs w:val="20"/>
        </w:rPr>
      </w:pPr>
    </w:p>
    <w:p w:rsidR="009211FA" w:rsidRDefault="009211FA" w:rsidP="004363BA">
      <w:pPr>
        <w:autoSpaceDE w:val="0"/>
        <w:autoSpaceDN w:val="0"/>
        <w:adjustRightInd w:val="0"/>
        <w:spacing w:after="0" w:line="240" w:lineRule="auto"/>
        <w:jc w:val="both"/>
        <w:rPr>
          <w:rStyle w:val="Krepko"/>
          <w:rFonts w:ascii="Republika" w:hAnsi="Republika"/>
          <w:color w:val="111111"/>
          <w:sz w:val="23"/>
          <w:szCs w:val="23"/>
          <w:bdr w:val="none" w:sz="0" w:space="0" w:color="auto" w:frame="1"/>
        </w:rPr>
      </w:pPr>
      <w:r>
        <w:rPr>
          <w:rStyle w:val="Krepko"/>
          <w:rFonts w:ascii="Republika" w:hAnsi="Republika"/>
          <w:color w:val="111111"/>
          <w:sz w:val="23"/>
          <w:szCs w:val="23"/>
          <w:bdr w:val="none" w:sz="0" w:space="0" w:color="auto" w:frame="1"/>
        </w:rPr>
        <w:t>Preverite, ali imate poravnan</w:t>
      </w:r>
      <w:r w:rsidR="00447B4A">
        <w:rPr>
          <w:rStyle w:val="Krepko"/>
          <w:rFonts w:ascii="Republika" w:hAnsi="Republika"/>
          <w:color w:val="111111"/>
          <w:sz w:val="23"/>
          <w:szCs w:val="23"/>
          <w:bdr w:val="none" w:sz="0" w:space="0" w:color="auto" w:frame="1"/>
        </w:rPr>
        <w:t>e vse zapadle davčne obveznosti!</w:t>
      </w:r>
      <w:r>
        <w:rPr>
          <w:rStyle w:val="Krepko"/>
          <w:rFonts w:ascii="Republika" w:hAnsi="Republika"/>
          <w:color w:val="111111"/>
          <w:sz w:val="23"/>
          <w:szCs w:val="23"/>
          <w:bdr w:val="none" w:sz="0" w:space="0" w:color="auto" w:frame="1"/>
        </w:rPr>
        <w:t xml:space="preserve"> </w:t>
      </w:r>
    </w:p>
    <w:p w:rsidR="009211FA" w:rsidRDefault="009211FA" w:rsidP="004363BA">
      <w:pPr>
        <w:autoSpaceDE w:val="0"/>
        <w:autoSpaceDN w:val="0"/>
        <w:adjustRightInd w:val="0"/>
        <w:spacing w:after="0" w:line="240" w:lineRule="auto"/>
        <w:jc w:val="both"/>
        <w:rPr>
          <w:rStyle w:val="Krepko"/>
          <w:rFonts w:ascii="Republika" w:hAnsi="Republika"/>
          <w:color w:val="111111"/>
          <w:sz w:val="23"/>
          <w:szCs w:val="23"/>
          <w:bdr w:val="none" w:sz="0" w:space="0" w:color="auto" w:frame="1"/>
        </w:rPr>
      </w:pPr>
    </w:p>
    <w:p w:rsidR="009211FA" w:rsidRDefault="009211FA" w:rsidP="004363BA">
      <w:pPr>
        <w:autoSpaceDE w:val="0"/>
        <w:autoSpaceDN w:val="0"/>
        <w:adjustRightInd w:val="0"/>
        <w:spacing w:after="0" w:line="240" w:lineRule="auto"/>
        <w:jc w:val="both"/>
        <w:rPr>
          <w:rStyle w:val="Krepko"/>
          <w:rFonts w:ascii="Republika" w:hAnsi="Republika"/>
          <w:color w:val="111111"/>
          <w:sz w:val="23"/>
          <w:szCs w:val="23"/>
          <w:bdr w:val="none" w:sz="0" w:space="0" w:color="auto" w:frame="1"/>
        </w:rPr>
      </w:pPr>
      <w:r>
        <w:rPr>
          <w:rStyle w:val="Krepko"/>
          <w:rFonts w:ascii="Republika" w:hAnsi="Republika"/>
          <w:color w:val="111111"/>
          <w:sz w:val="23"/>
          <w:szCs w:val="23"/>
          <w:bdr w:val="none" w:sz="0" w:space="0" w:color="auto" w:frame="1"/>
        </w:rPr>
        <w:t xml:space="preserve">OPOZARJAMO, da je za uveljavljanje ukrepa oprostitve plačila prispevkov treba imeti poravnane vse zapadle davčne obveznosti na </w:t>
      </w:r>
      <w:r w:rsidRPr="00727EB1">
        <w:rPr>
          <w:rStyle w:val="Krepko"/>
          <w:rFonts w:ascii="Republika" w:hAnsi="Republika"/>
          <w:color w:val="111111"/>
          <w:sz w:val="23"/>
          <w:szCs w:val="23"/>
          <w:u w:val="single"/>
          <w:bdr w:val="none" w:sz="0" w:space="0" w:color="auto" w:frame="1"/>
        </w:rPr>
        <w:t xml:space="preserve">dan vložitve izjave preko </w:t>
      </w:r>
      <w:proofErr w:type="spellStart"/>
      <w:r w:rsidRPr="00727EB1">
        <w:rPr>
          <w:rStyle w:val="Krepko"/>
          <w:rFonts w:ascii="Republika" w:hAnsi="Republika"/>
          <w:color w:val="111111"/>
          <w:sz w:val="23"/>
          <w:szCs w:val="23"/>
          <w:u w:val="single"/>
          <w:bdr w:val="none" w:sz="0" w:space="0" w:color="auto" w:frame="1"/>
        </w:rPr>
        <w:t>eDavkov</w:t>
      </w:r>
      <w:proofErr w:type="spellEnd"/>
      <w:r>
        <w:rPr>
          <w:rStyle w:val="Krepko"/>
          <w:rFonts w:ascii="Republika" w:hAnsi="Republika"/>
          <w:color w:val="111111"/>
          <w:sz w:val="23"/>
          <w:szCs w:val="23"/>
          <w:bdr w:val="none" w:sz="0" w:space="0" w:color="auto" w:frame="1"/>
        </w:rPr>
        <w:t xml:space="preserve">, zato pred oddajo izjave preverite stanje na svoji kartici zavezanca v </w:t>
      </w:r>
      <w:proofErr w:type="spellStart"/>
      <w:r>
        <w:rPr>
          <w:rStyle w:val="Krepko"/>
          <w:rFonts w:ascii="Republika" w:hAnsi="Republika"/>
          <w:color w:val="111111"/>
          <w:sz w:val="23"/>
          <w:szCs w:val="23"/>
          <w:bdr w:val="none" w:sz="0" w:space="0" w:color="auto" w:frame="1"/>
        </w:rPr>
        <w:t>eDavkih</w:t>
      </w:r>
      <w:proofErr w:type="spellEnd"/>
      <w:r>
        <w:rPr>
          <w:rStyle w:val="Krepko"/>
          <w:rFonts w:ascii="Republika" w:hAnsi="Republika"/>
          <w:color w:val="111111"/>
          <w:sz w:val="23"/>
          <w:szCs w:val="23"/>
          <w:bdr w:val="none" w:sz="0" w:space="0" w:color="auto" w:frame="1"/>
        </w:rPr>
        <w:t xml:space="preserve">. </w:t>
      </w:r>
    </w:p>
    <w:p w:rsidR="009211FA" w:rsidRDefault="009211FA" w:rsidP="00436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Krepko"/>
          <w:rFonts w:ascii="Republika" w:hAnsi="Republika"/>
          <w:color w:val="111111"/>
          <w:sz w:val="23"/>
          <w:szCs w:val="23"/>
          <w:bdr w:val="none" w:sz="0" w:space="0" w:color="auto" w:frame="1"/>
        </w:rPr>
        <w:t xml:space="preserve">Za uveljavljanje ukrepa temeljnega dohodka pa je treba imeti poravnane vse davčne obveznosti na dan uveljavitve </w:t>
      </w:r>
      <w:r w:rsidRPr="00727EB1">
        <w:rPr>
          <w:rFonts w:ascii="Republika" w:hAnsi="Republika"/>
          <w:b/>
          <w:color w:val="111111"/>
          <w:sz w:val="23"/>
          <w:szCs w:val="23"/>
        </w:rPr>
        <w:t>ZIUZEOP. Finančna uprava bo to upravičenost preverjala po davčni kartici zavezanca na dan 9. 4. 2020.</w:t>
      </w:r>
      <w:r>
        <w:rPr>
          <w:rFonts w:ascii="Republika" w:hAnsi="Republika"/>
          <w:color w:val="111111"/>
          <w:sz w:val="23"/>
          <w:szCs w:val="23"/>
        </w:rPr>
        <w:t xml:space="preserve"> </w:t>
      </w:r>
    </w:p>
    <w:p w:rsidR="009211FA" w:rsidRDefault="009211FA" w:rsidP="00436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211FA" w:rsidRDefault="001C5EF4" w:rsidP="00436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63BA">
        <w:rPr>
          <w:rFonts w:ascii="Arial" w:hAnsi="Arial" w:cs="Arial"/>
          <w:b/>
          <w:bCs/>
          <w:sz w:val="20"/>
          <w:szCs w:val="20"/>
        </w:rPr>
        <w:t xml:space="preserve">Kako si namestiti </w:t>
      </w:r>
      <w:proofErr w:type="spellStart"/>
      <w:r w:rsidRPr="004363BA">
        <w:rPr>
          <w:rFonts w:ascii="Arial" w:hAnsi="Arial" w:cs="Arial"/>
          <w:b/>
          <w:bCs/>
          <w:sz w:val="20"/>
          <w:szCs w:val="20"/>
        </w:rPr>
        <w:t>eDavke</w:t>
      </w:r>
      <w:proofErr w:type="spellEnd"/>
      <w:r w:rsidRPr="004363BA">
        <w:rPr>
          <w:rFonts w:ascii="Arial" w:hAnsi="Arial" w:cs="Arial"/>
          <w:b/>
          <w:bCs/>
          <w:sz w:val="20"/>
          <w:szCs w:val="20"/>
        </w:rPr>
        <w:t xml:space="preserve">? </w:t>
      </w:r>
    </w:p>
    <w:p w:rsidR="009211FA" w:rsidRDefault="009211FA" w:rsidP="00436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C5EF4" w:rsidRDefault="001C5EF4" w:rsidP="00436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363BA">
        <w:rPr>
          <w:rFonts w:ascii="Arial" w:hAnsi="Arial" w:cs="Arial"/>
          <w:b/>
          <w:bCs/>
          <w:sz w:val="20"/>
          <w:szCs w:val="20"/>
        </w:rPr>
        <w:t>To je povsem enostavno, saj je registracija mogoča tudi zgolj z davčno številko in z geslom:</w:t>
      </w:r>
    </w:p>
    <w:p w:rsidR="001C5EF4" w:rsidRDefault="001C5EF4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4363BA">
        <w:rPr>
          <w:rFonts w:ascii="Arial" w:hAnsi="Arial" w:cs="Arial"/>
          <w:color w:val="111111"/>
          <w:sz w:val="20"/>
          <w:szCs w:val="20"/>
        </w:rPr>
        <w:lastRenderedPageBreak/>
        <w:t xml:space="preserve">Na naslednjih povezavah najdete preprosta navodila, kako si namestite </w:t>
      </w:r>
      <w:proofErr w:type="spellStart"/>
      <w:r w:rsidRPr="004363BA">
        <w:rPr>
          <w:rFonts w:ascii="Arial" w:hAnsi="Arial" w:cs="Arial"/>
          <w:color w:val="111111"/>
          <w:sz w:val="20"/>
          <w:szCs w:val="20"/>
        </w:rPr>
        <w:t>eDavke</w:t>
      </w:r>
      <w:proofErr w:type="spellEnd"/>
      <w:r w:rsidRPr="004363BA">
        <w:rPr>
          <w:rFonts w:ascii="Arial" w:hAnsi="Arial" w:cs="Arial"/>
          <w:color w:val="111111"/>
          <w:sz w:val="20"/>
          <w:szCs w:val="20"/>
        </w:rPr>
        <w:t xml:space="preserve"> </w:t>
      </w:r>
      <w:hyperlink r:id="rId9" w:history="1">
        <w:r w:rsidRPr="004363BA">
          <w:rPr>
            <w:rStyle w:val="Hiperpovezava"/>
            <w:rFonts w:ascii="Arial" w:hAnsi="Arial" w:cs="Arial"/>
            <w:color w:val="2A5566"/>
            <w:sz w:val="20"/>
            <w:szCs w:val="20"/>
          </w:rPr>
          <w:t>na računalniku</w:t>
        </w:r>
      </w:hyperlink>
      <w:r w:rsidRPr="004363BA">
        <w:rPr>
          <w:rFonts w:ascii="Arial" w:hAnsi="Arial" w:cs="Arial"/>
          <w:color w:val="111111"/>
          <w:sz w:val="20"/>
          <w:szCs w:val="20"/>
        </w:rPr>
        <w:t> ali </w:t>
      </w:r>
      <w:hyperlink r:id="rId10" w:anchor="c6490" w:history="1">
        <w:r w:rsidRPr="004363BA">
          <w:rPr>
            <w:rStyle w:val="Hiperpovezava"/>
            <w:rFonts w:ascii="Arial" w:hAnsi="Arial" w:cs="Arial"/>
            <w:color w:val="2A5566"/>
            <w:sz w:val="20"/>
            <w:szCs w:val="20"/>
          </w:rPr>
          <w:t>na telefonu</w:t>
        </w:r>
      </w:hyperlink>
      <w:r w:rsidRPr="004363BA">
        <w:rPr>
          <w:rFonts w:ascii="Arial" w:hAnsi="Arial" w:cs="Arial"/>
          <w:color w:val="111111"/>
          <w:sz w:val="20"/>
          <w:szCs w:val="20"/>
        </w:rPr>
        <w:t> in se prijavite v </w:t>
      </w:r>
      <w:proofErr w:type="spellStart"/>
      <w:r w:rsidRPr="004363BA">
        <w:rPr>
          <w:color w:val="auto"/>
        </w:rPr>
        <w:fldChar w:fldCharType="begin"/>
      </w:r>
      <w:r w:rsidRPr="004363BA">
        <w:rPr>
          <w:rFonts w:ascii="Arial" w:hAnsi="Arial" w:cs="Arial"/>
          <w:sz w:val="20"/>
          <w:szCs w:val="20"/>
        </w:rPr>
        <w:instrText xml:space="preserve"> HYPERLINK "https://edavki.durs.si/EdavkiPortal/OpenPortal/CommonPages/Opdynp/PageD.aspx?category=vrocanje_fo" </w:instrText>
      </w:r>
      <w:r w:rsidRPr="004363BA">
        <w:rPr>
          <w:color w:val="auto"/>
        </w:rPr>
        <w:fldChar w:fldCharType="separate"/>
      </w:r>
      <w:r w:rsidRPr="004363BA">
        <w:rPr>
          <w:rStyle w:val="Hiperpovezava"/>
          <w:rFonts w:ascii="Arial" w:hAnsi="Arial" w:cs="Arial"/>
          <w:color w:val="2A5566"/>
          <w:sz w:val="20"/>
          <w:szCs w:val="20"/>
        </w:rPr>
        <w:t>eVročanje</w:t>
      </w:r>
      <w:proofErr w:type="spellEnd"/>
      <w:r w:rsidRPr="004363BA">
        <w:rPr>
          <w:rStyle w:val="Hiperpovezava"/>
          <w:rFonts w:ascii="Arial" w:hAnsi="Arial" w:cs="Arial"/>
          <w:color w:val="2A5566"/>
          <w:sz w:val="20"/>
          <w:szCs w:val="20"/>
        </w:rPr>
        <w:fldChar w:fldCharType="end"/>
      </w:r>
      <w:r w:rsidRPr="004363BA">
        <w:rPr>
          <w:rFonts w:ascii="Arial" w:hAnsi="Arial" w:cs="Arial"/>
          <w:color w:val="111111"/>
          <w:sz w:val="20"/>
          <w:szCs w:val="20"/>
        </w:rPr>
        <w:t>, da boste tudi dokumente dobili le po elektronski poti in ne več po navadni pošti.</w:t>
      </w:r>
    </w:p>
    <w:p w:rsidR="004363BA" w:rsidRPr="004363BA" w:rsidRDefault="004363BA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</w:p>
    <w:p w:rsidR="001C5EF4" w:rsidRPr="004363BA" w:rsidRDefault="001C5EF4" w:rsidP="004363BA">
      <w:pPr>
        <w:pStyle w:val="Navadensplet"/>
        <w:jc w:val="both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 w:rsidRPr="004363BA">
        <w:rPr>
          <w:rFonts w:ascii="Arial" w:hAnsi="Arial" w:cs="Arial"/>
          <w:b/>
          <w:color w:val="111111"/>
          <w:sz w:val="20"/>
          <w:szCs w:val="20"/>
        </w:rPr>
        <w:t xml:space="preserve">Če imate pri tem težave se obrnite na naš klicni center za pomoč uporabnikom na telefonski </w:t>
      </w:r>
      <w:r w:rsidRPr="004363BA">
        <w:rPr>
          <w:rFonts w:ascii="Arial" w:hAnsi="Arial" w:cs="Arial"/>
          <w:b/>
          <w:color w:val="000000" w:themeColor="text1"/>
          <w:sz w:val="20"/>
          <w:szCs w:val="20"/>
        </w:rPr>
        <w:t xml:space="preserve">številki </w:t>
      </w:r>
      <w:r w:rsidRPr="004363BA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05 </w:t>
      </w:r>
      <w:r w:rsidRPr="004363BA">
        <w:rPr>
          <w:rFonts w:ascii="Arial" w:hAnsi="Arial" w:cs="Arial"/>
          <w:b/>
          <w:sz w:val="20"/>
          <w:szCs w:val="20"/>
          <w:shd w:val="clear" w:color="auto" w:fill="FFFFFF"/>
        </w:rPr>
        <w:t xml:space="preserve">297 6800 </w:t>
      </w:r>
      <w:r w:rsidRPr="004363BA">
        <w:rPr>
          <w:rFonts w:ascii="Arial" w:hAnsi="Arial" w:cs="Arial"/>
          <w:b/>
          <w:sz w:val="20"/>
          <w:szCs w:val="20"/>
        </w:rPr>
        <w:t xml:space="preserve">ali elektronski pošti </w:t>
      </w:r>
      <w:hyperlink r:id="rId11" w:history="1">
        <w:r w:rsidRPr="004363BA">
          <w:rPr>
            <w:rStyle w:val="Hiperpovezava"/>
            <w:rFonts w:ascii="Arial" w:hAnsi="Arial" w:cs="Arial"/>
            <w:b/>
            <w:sz w:val="20"/>
            <w:szCs w:val="20"/>
            <w:shd w:val="clear" w:color="auto" w:fill="FFFFFF"/>
          </w:rPr>
          <w:t>sd.fu@gov.si</w:t>
        </w:r>
      </w:hyperlink>
      <w:r w:rsidRPr="004363BA">
        <w:rPr>
          <w:rFonts w:ascii="Arial" w:hAnsi="Arial" w:cs="Arial"/>
          <w:b/>
          <w:sz w:val="20"/>
          <w:szCs w:val="20"/>
        </w:rPr>
        <w:t xml:space="preserve">. </w:t>
      </w:r>
    </w:p>
    <w:p w:rsidR="001C5EF4" w:rsidRPr="004363BA" w:rsidRDefault="001C5EF4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  <w:r w:rsidRPr="004363BA">
        <w:rPr>
          <w:rFonts w:ascii="Arial" w:hAnsi="Arial" w:cs="Arial"/>
          <w:color w:val="111111"/>
          <w:sz w:val="20"/>
          <w:szCs w:val="20"/>
        </w:rPr>
        <w:t>Na Finančni upravi smo tu za vas in z veseljem vam bomo pomagali po telefonu ali elektronski pošti. Vse zadeve (vprašanja, preverjanja, itd.) s Finančno upravo skušajte urejati prek klicnega centra za fizične osebe na številki 08 200 1001, za pravne osebe na številki 08 200 1003 prek </w:t>
      </w:r>
      <w:hyperlink r:id="rId12" w:anchor="c6535" w:history="1">
        <w:r w:rsidRPr="004363BA">
          <w:rPr>
            <w:rStyle w:val="Hiperpovezava"/>
            <w:rFonts w:ascii="Arial" w:hAnsi="Arial" w:cs="Arial"/>
            <w:color w:val="2A5566"/>
            <w:sz w:val="20"/>
            <w:szCs w:val="20"/>
          </w:rPr>
          <w:t>elektronske pošte uradov</w:t>
        </w:r>
      </w:hyperlink>
      <w:r w:rsidRPr="004363BA">
        <w:rPr>
          <w:rFonts w:ascii="Arial" w:hAnsi="Arial" w:cs="Arial"/>
          <w:color w:val="111111"/>
          <w:sz w:val="20"/>
          <w:szCs w:val="20"/>
        </w:rPr>
        <w:t>.</w:t>
      </w:r>
    </w:p>
    <w:p w:rsidR="00071732" w:rsidRPr="001C5EF4" w:rsidRDefault="00071732" w:rsidP="004363BA">
      <w:pPr>
        <w:pStyle w:val="Navadensplet"/>
        <w:jc w:val="both"/>
        <w:textAlignment w:val="baseline"/>
        <w:rPr>
          <w:rFonts w:ascii="Arial" w:hAnsi="Arial" w:cs="Arial"/>
          <w:color w:val="111111"/>
          <w:sz w:val="20"/>
          <w:szCs w:val="20"/>
        </w:rPr>
      </w:pPr>
    </w:p>
    <w:p w:rsidR="00295521" w:rsidRPr="001C5EF4" w:rsidRDefault="00295521" w:rsidP="00EF3B2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5EF4">
        <w:rPr>
          <w:rFonts w:ascii="Arial" w:hAnsi="Arial" w:cs="Arial"/>
          <w:sz w:val="20"/>
          <w:szCs w:val="20"/>
        </w:rPr>
        <w:t>Odnosi z javnostmi</w:t>
      </w:r>
    </w:p>
    <w:p w:rsidR="00B92675" w:rsidRPr="001C5EF4" w:rsidRDefault="00295521" w:rsidP="005738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C5EF4">
        <w:rPr>
          <w:rFonts w:ascii="Arial" w:hAnsi="Arial" w:cs="Arial"/>
          <w:sz w:val="20"/>
          <w:szCs w:val="20"/>
        </w:rPr>
        <w:t>Finančna uprava RS</w:t>
      </w:r>
    </w:p>
    <w:sectPr w:rsidR="00B92675" w:rsidRPr="001C5EF4" w:rsidSect="00783310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D6B" w:rsidRDefault="007E3D6B">
      <w:r>
        <w:separator/>
      </w:r>
    </w:p>
  </w:endnote>
  <w:endnote w:type="continuationSeparator" w:id="0">
    <w:p w:rsidR="007E3D6B" w:rsidRDefault="007E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 w:rsidP="00751D38">
    <w:pPr>
      <w:pStyle w:val="Noga"/>
      <w:jc w:val="right"/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9556B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9556B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Default="0022268F" w:rsidP="00751D38">
    <w:pPr>
      <w:pStyle w:val="Noga"/>
      <w:jc w:val="right"/>
    </w:pP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9556B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9556B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D6B" w:rsidRDefault="007E3D6B">
      <w:r>
        <w:separator/>
      </w:r>
    </w:p>
  </w:footnote>
  <w:footnote w:type="continuationSeparator" w:id="0">
    <w:p w:rsidR="007E3D6B" w:rsidRDefault="007E3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8F" w:rsidRPr="00110CBD" w:rsidRDefault="0022268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6"/>
    </w:tblGrid>
    <w:tr w:rsidR="0022268F" w:rsidRPr="008F3500">
      <w:trPr>
        <w:cantSplit/>
        <w:trHeight w:hRule="exact" w:val="847"/>
      </w:trPr>
      <w:tc>
        <w:tcPr>
          <w:tcW w:w="567" w:type="dxa"/>
        </w:tcPr>
        <w:p w:rsidR="0022268F" w:rsidRDefault="0022268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  <w:p w:rsidR="0022268F" w:rsidRPr="006D42D9" w:rsidRDefault="0022268F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22268F" w:rsidRPr="008F3500" w:rsidRDefault="00E02323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4271D28" wp14:editId="3B9632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232AC69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  <w:r w:rsidR="0022268F" w:rsidRPr="008F3500">
      <w:rPr>
        <w:rFonts w:ascii="Republika" w:hAnsi="Republika"/>
      </w:rPr>
      <w:t>REPUBLIKA SLOVENIJA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:rsidR="0022268F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:rsidR="0022268F" w:rsidRPr="008F3500" w:rsidRDefault="0022268F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Šmartinska cesta 55, </w:t>
    </w:r>
    <w:proofErr w:type="spellStart"/>
    <w:r>
      <w:rPr>
        <w:rFonts w:cs="Arial"/>
        <w:sz w:val="16"/>
        <w:lang w:val="sl-SI"/>
      </w:rPr>
      <w:t>p.p</w:t>
    </w:r>
    <w:proofErr w:type="spellEnd"/>
    <w:r>
      <w:rPr>
        <w:rFonts w:cs="Arial"/>
        <w:sz w:val="16"/>
        <w:lang w:val="sl-SI"/>
      </w:rPr>
      <w:t>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 xml:space="preserve">01 478 </w:t>
    </w:r>
    <w:r w:rsidR="0099577D">
      <w:rPr>
        <w:rFonts w:cs="Arial"/>
        <w:sz w:val="16"/>
        <w:lang w:val="sl-SI"/>
      </w:rPr>
      <w:t>29</w:t>
    </w:r>
    <w:r>
      <w:rPr>
        <w:rFonts w:cs="Arial"/>
        <w:sz w:val="16"/>
        <w:lang w:val="sl-SI"/>
      </w:rPr>
      <w:t xml:space="preserve"> </w:t>
    </w:r>
    <w:r w:rsidR="0099577D">
      <w:rPr>
        <w:rFonts w:cs="Arial"/>
        <w:sz w:val="16"/>
        <w:lang w:val="sl-SI"/>
      </w:rPr>
      <w:t>66</w:t>
    </w:r>
  </w:p>
  <w:p w:rsidR="0022268F" w:rsidRPr="008F3500" w:rsidRDefault="0022268F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mediji.fu@gov.si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:rsidR="0022268F" w:rsidRPr="008F3500" w:rsidRDefault="0022268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15A1"/>
    <w:multiLevelType w:val="hybridMultilevel"/>
    <w:tmpl w:val="8D42A76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65D6"/>
    <w:multiLevelType w:val="hybridMultilevel"/>
    <w:tmpl w:val="39E45F60"/>
    <w:lvl w:ilvl="0" w:tplc="C64A8EA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00AA"/>
    <w:multiLevelType w:val="hybridMultilevel"/>
    <w:tmpl w:val="3B44F810"/>
    <w:lvl w:ilvl="0" w:tplc="04240001">
      <w:start w:val="1"/>
      <w:numFmt w:val="bullet"/>
      <w:lvlText w:val=""/>
      <w:lvlJc w:val="left"/>
      <w:pPr>
        <w:ind w:left="-13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abstractNum w:abstractNumId="3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5F3190"/>
    <w:multiLevelType w:val="hybridMultilevel"/>
    <w:tmpl w:val="62CCAA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A124D"/>
    <w:multiLevelType w:val="hybridMultilevel"/>
    <w:tmpl w:val="09B00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70CF6"/>
    <w:multiLevelType w:val="hybridMultilevel"/>
    <w:tmpl w:val="D4322D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D277D"/>
    <w:multiLevelType w:val="hybridMultilevel"/>
    <w:tmpl w:val="4432A2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912BE"/>
    <w:multiLevelType w:val="multilevel"/>
    <w:tmpl w:val="4F22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4E018A"/>
    <w:multiLevelType w:val="hybridMultilevel"/>
    <w:tmpl w:val="D99EF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77313"/>
    <w:multiLevelType w:val="hybridMultilevel"/>
    <w:tmpl w:val="745A3376"/>
    <w:lvl w:ilvl="0" w:tplc="D3364E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645E75"/>
    <w:multiLevelType w:val="hybridMultilevel"/>
    <w:tmpl w:val="AB8CC5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5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07"/>
    <w:rsid w:val="000063FF"/>
    <w:rsid w:val="000073F3"/>
    <w:rsid w:val="00016009"/>
    <w:rsid w:val="00020996"/>
    <w:rsid w:val="00023A88"/>
    <w:rsid w:val="000303A9"/>
    <w:rsid w:val="00031F4F"/>
    <w:rsid w:val="00032F73"/>
    <w:rsid w:val="00033935"/>
    <w:rsid w:val="000377AE"/>
    <w:rsid w:val="00040AB2"/>
    <w:rsid w:val="00045E3B"/>
    <w:rsid w:val="00071732"/>
    <w:rsid w:val="00072E78"/>
    <w:rsid w:val="00077C23"/>
    <w:rsid w:val="0008352D"/>
    <w:rsid w:val="00085E7D"/>
    <w:rsid w:val="000A7238"/>
    <w:rsid w:val="000B0688"/>
    <w:rsid w:val="000B09AC"/>
    <w:rsid w:val="000B0B21"/>
    <w:rsid w:val="000B150C"/>
    <w:rsid w:val="000B78E0"/>
    <w:rsid w:val="000C40D3"/>
    <w:rsid w:val="000E25F2"/>
    <w:rsid w:val="000E38CE"/>
    <w:rsid w:val="000E628E"/>
    <w:rsid w:val="000F0507"/>
    <w:rsid w:val="00100DDD"/>
    <w:rsid w:val="00105031"/>
    <w:rsid w:val="0012064C"/>
    <w:rsid w:val="00135292"/>
    <w:rsid w:val="001357B2"/>
    <w:rsid w:val="00141562"/>
    <w:rsid w:val="0014753E"/>
    <w:rsid w:val="00155EEB"/>
    <w:rsid w:val="00156F9A"/>
    <w:rsid w:val="0016037C"/>
    <w:rsid w:val="00171184"/>
    <w:rsid w:val="00172F16"/>
    <w:rsid w:val="00173AF7"/>
    <w:rsid w:val="001869E5"/>
    <w:rsid w:val="00190DE4"/>
    <w:rsid w:val="001A1E07"/>
    <w:rsid w:val="001A3BA5"/>
    <w:rsid w:val="001B647E"/>
    <w:rsid w:val="001C5EF4"/>
    <w:rsid w:val="001F41DB"/>
    <w:rsid w:val="001F7BC0"/>
    <w:rsid w:val="00202A77"/>
    <w:rsid w:val="00205280"/>
    <w:rsid w:val="00205D8C"/>
    <w:rsid w:val="00210CCA"/>
    <w:rsid w:val="00213878"/>
    <w:rsid w:val="0022262A"/>
    <w:rsid w:val="0022268F"/>
    <w:rsid w:val="00231437"/>
    <w:rsid w:val="00237B68"/>
    <w:rsid w:val="002475AD"/>
    <w:rsid w:val="00250AF3"/>
    <w:rsid w:val="00251B07"/>
    <w:rsid w:val="00271CE5"/>
    <w:rsid w:val="00273716"/>
    <w:rsid w:val="00282020"/>
    <w:rsid w:val="002833F1"/>
    <w:rsid w:val="002932FD"/>
    <w:rsid w:val="00295521"/>
    <w:rsid w:val="002A034E"/>
    <w:rsid w:val="002A5510"/>
    <w:rsid w:val="002C5B0B"/>
    <w:rsid w:val="002D0144"/>
    <w:rsid w:val="002D0B50"/>
    <w:rsid w:val="002D4004"/>
    <w:rsid w:val="002D5535"/>
    <w:rsid w:val="002E0AD3"/>
    <w:rsid w:val="002E46F1"/>
    <w:rsid w:val="002F0572"/>
    <w:rsid w:val="002F154F"/>
    <w:rsid w:val="002F4A7B"/>
    <w:rsid w:val="003056E9"/>
    <w:rsid w:val="003058C9"/>
    <w:rsid w:val="00307133"/>
    <w:rsid w:val="00314574"/>
    <w:rsid w:val="00323038"/>
    <w:rsid w:val="00335FA6"/>
    <w:rsid w:val="00342BA0"/>
    <w:rsid w:val="0034345C"/>
    <w:rsid w:val="00346F4F"/>
    <w:rsid w:val="00346F5A"/>
    <w:rsid w:val="00360C24"/>
    <w:rsid w:val="00361599"/>
    <w:rsid w:val="003636BF"/>
    <w:rsid w:val="00370AA7"/>
    <w:rsid w:val="00373E97"/>
    <w:rsid w:val="0037479F"/>
    <w:rsid w:val="00374C80"/>
    <w:rsid w:val="003845B4"/>
    <w:rsid w:val="00387B1A"/>
    <w:rsid w:val="00395470"/>
    <w:rsid w:val="00395EF7"/>
    <w:rsid w:val="003B0168"/>
    <w:rsid w:val="003B7E9C"/>
    <w:rsid w:val="003C7AB4"/>
    <w:rsid w:val="003D0CF9"/>
    <w:rsid w:val="003E02C8"/>
    <w:rsid w:val="003E1C74"/>
    <w:rsid w:val="003E5617"/>
    <w:rsid w:val="003E5FD3"/>
    <w:rsid w:val="003F3FB9"/>
    <w:rsid w:val="003F5163"/>
    <w:rsid w:val="00401164"/>
    <w:rsid w:val="00433C4B"/>
    <w:rsid w:val="004363BA"/>
    <w:rsid w:val="004439BE"/>
    <w:rsid w:val="00447B4A"/>
    <w:rsid w:val="00463587"/>
    <w:rsid w:val="00465A0F"/>
    <w:rsid w:val="00467733"/>
    <w:rsid w:val="00472E91"/>
    <w:rsid w:val="00482340"/>
    <w:rsid w:val="004914D9"/>
    <w:rsid w:val="004D5687"/>
    <w:rsid w:val="004E108A"/>
    <w:rsid w:val="004E14DB"/>
    <w:rsid w:val="004F0196"/>
    <w:rsid w:val="004F0ACE"/>
    <w:rsid w:val="00505F6F"/>
    <w:rsid w:val="005228CF"/>
    <w:rsid w:val="00522A82"/>
    <w:rsid w:val="00526246"/>
    <w:rsid w:val="0052678F"/>
    <w:rsid w:val="00526E9A"/>
    <w:rsid w:val="0056152A"/>
    <w:rsid w:val="00567106"/>
    <w:rsid w:val="005678EE"/>
    <w:rsid w:val="0057386A"/>
    <w:rsid w:val="00573EE4"/>
    <w:rsid w:val="005759D6"/>
    <w:rsid w:val="005832FE"/>
    <w:rsid w:val="00590FD1"/>
    <w:rsid w:val="00594B75"/>
    <w:rsid w:val="00597895"/>
    <w:rsid w:val="005B3B67"/>
    <w:rsid w:val="005C1C9A"/>
    <w:rsid w:val="005C32F7"/>
    <w:rsid w:val="005C7508"/>
    <w:rsid w:val="005D25C9"/>
    <w:rsid w:val="005E065B"/>
    <w:rsid w:val="005E1D3C"/>
    <w:rsid w:val="005E5D7B"/>
    <w:rsid w:val="005F0E63"/>
    <w:rsid w:val="005F2A3A"/>
    <w:rsid w:val="00603567"/>
    <w:rsid w:val="00604DE5"/>
    <w:rsid w:val="0061765E"/>
    <w:rsid w:val="00620CC6"/>
    <w:rsid w:val="006243DF"/>
    <w:rsid w:val="00632253"/>
    <w:rsid w:val="0063452C"/>
    <w:rsid w:val="00642714"/>
    <w:rsid w:val="00643C4E"/>
    <w:rsid w:val="006455CE"/>
    <w:rsid w:val="006711BC"/>
    <w:rsid w:val="00676A7E"/>
    <w:rsid w:val="00682E68"/>
    <w:rsid w:val="006905C3"/>
    <w:rsid w:val="006937DC"/>
    <w:rsid w:val="006A12D7"/>
    <w:rsid w:val="006B07D5"/>
    <w:rsid w:val="006D42D9"/>
    <w:rsid w:val="006D4A5F"/>
    <w:rsid w:val="006D6A59"/>
    <w:rsid w:val="006E4382"/>
    <w:rsid w:val="006F0D16"/>
    <w:rsid w:val="006F2347"/>
    <w:rsid w:val="006F5DC0"/>
    <w:rsid w:val="007128E9"/>
    <w:rsid w:val="0071572C"/>
    <w:rsid w:val="007201B9"/>
    <w:rsid w:val="00726463"/>
    <w:rsid w:val="00727EB1"/>
    <w:rsid w:val="007304AF"/>
    <w:rsid w:val="00733017"/>
    <w:rsid w:val="007450EA"/>
    <w:rsid w:val="00751D38"/>
    <w:rsid w:val="00756DCF"/>
    <w:rsid w:val="00763F84"/>
    <w:rsid w:val="0076581E"/>
    <w:rsid w:val="007756F0"/>
    <w:rsid w:val="00776189"/>
    <w:rsid w:val="00783310"/>
    <w:rsid w:val="007867B9"/>
    <w:rsid w:val="00787CAA"/>
    <w:rsid w:val="00794BE4"/>
    <w:rsid w:val="0079634B"/>
    <w:rsid w:val="007A47A9"/>
    <w:rsid w:val="007A4A6D"/>
    <w:rsid w:val="007B6925"/>
    <w:rsid w:val="007B7182"/>
    <w:rsid w:val="007C4F38"/>
    <w:rsid w:val="007C55B4"/>
    <w:rsid w:val="007D1BCF"/>
    <w:rsid w:val="007D1FFF"/>
    <w:rsid w:val="007D3509"/>
    <w:rsid w:val="007D75CF"/>
    <w:rsid w:val="007E0C39"/>
    <w:rsid w:val="007E3D6B"/>
    <w:rsid w:val="007E6030"/>
    <w:rsid w:val="007E6DC5"/>
    <w:rsid w:val="007F548E"/>
    <w:rsid w:val="00803750"/>
    <w:rsid w:val="00805F88"/>
    <w:rsid w:val="0081142B"/>
    <w:rsid w:val="00820FF2"/>
    <w:rsid w:val="00836BC1"/>
    <w:rsid w:val="00842A8F"/>
    <w:rsid w:val="0088043C"/>
    <w:rsid w:val="008906C9"/>
    <w:rsid w:val="00894F04"/>
    <w:rsid w:val="008B7850"/>
    <w:rsid w:val="008C2438"/>
    <w:rsid w:val="008C3908"/>
    <w:rsid w:val="008C5738"/>
    <w:rsid w:val="008C69E2"/>
    <w:rsid w:val="008D04F0"/>
    <w:rsid w:val="008D688B"/>
    <w:rsid w:val="008D6949"/>
    <w:rsid w:val="008E030A"/>
    <w:rsid w:val="008E3989"/>
    <w:rsid w:val="008F3500"/>
    <w:rsid w:val="008F61DA"/>
    <w:rsid w:val="00905961"/>
    <w:rsid w:val="00913B4B"/>
    <w:rsid w:val="009211FA"/>
    <w:rsid w:val="0092155A"/>
    <w:rsid w:val="00924E3C"/>
    <w:rsid w:val="009350D7"/>
    <w:rsid w:val="00943C4F"/>
    <w:rsid w:val="009466A2"/>
    <w:rsid w:val="009612BB"/>
    <w:rsid w:val="00970EDF"/>
    <w:rsid w:val="00971E6C"/>
    <w:rsid w:val="009752BB"/>
    <w:rsid w:val="0097573E"/>
    <w:rsid w:val="009773D3"/>
    <w:rsid w:val="009857D7"/>
    <w:rsid w:val="009912C3"/>
    <w:rsid w:val="0099577D"/>
    <w:rsid w:val="00995F30"/>
    <w:rsid w:val="00996D02"/>
    <w:rsid w:val="009976C2"/>
    <w:rsid w:val="009B2143"/>
    <w:rsid w:val="009D1394"/>
    <w:rsid w:val="009D3617"/>
    <w:rsid w:val="009D4902"/>
    <w:rsid w:val="00A000F2"/>
    <w:rsid w:val="00A1046E"/>
    <w:rsid w:val="00A11C21"/>
    <w:rsid w:val="00A125C5"/>
    <w:rsid w:val="00A12D5C"/>
    <w:rsid w:val="00A30F49"/>
    <w:rsid w:val="00A424F5"/>
    <w:rsid w:val="00A5039D"/>
    <w:rsid w:val="00A65EE7"/>
    <w:rsid w:val="00A66BBF"/>
    <w:rsid w:val="00A70133"/>
    <w:rsid w:val="00A97DC0"/>
    <w:rsid w:val="00AA0FBC"/>
    <w:rsid w:val="00AA5CF6"/>
    <w:rsid w:val="00AC5C16"/>
    <w:rsid w:val="00AE578D"/>
    <w:rsid w:val="00AE7A16"/>
    <w:rsid w:val="00B00266"/>
    <w:rsid w:val="00B1063F"/>
    <w:rsid w:val="00B17141"/>
    <w:rsid w:val="00B22AD3"/>
    <w:rsid w:val="00B27607"/>
    <w:rsid w:val="00B31575"/>
    <w:rsid w:val="00B32CAE"/>
    <w:rsid w:val="00B36895"/>
    <w:rsid w:val="00B44E02"/>
    <w:rsid w:val="00B47A39"/>
    <w:rsid w:val="00B527FA"/>
    <w:rsid w:val="00B531BF"/>
    <w:rsid w:val="00B623ED"/>
    <w:rsid w:val="00B74AF2"/>
    <w:rsid w:val="00B75EED"/>
    <w:rsid w:val="00B83724"/>
    <w:rsid w:val="00B8547D"/>
    <w:rsid w:val="00B9258F"/>
    <w:rsid w:val="00B92675"/>
    <w:rsid w:val="00BA163F"/>
    <w:rsid w:val="00BA167E"/>
    <w:rsid w:val="00BB140A"/>
    <w:rsid w:val="00BD5230"/>
    <w:rsid w:val="00BD5CD5"/>
    <w:rsid w:val="00BE3B25"/>
    <w:rsid w:val="00C10933"/>
    <w:rsid w:val="00C2232A"/>
    <w:rsid w:val="00C250D5"/>
    <w:rsid w:val="00C41E91"/>
    <w:rsid w:val="00C464CC"/>
    <w:rsid w:val="00C47F8D"/>
    <w:rsid w:val="00C651C2"/>
    <w:rsid w:val="00C7076A"/>
    <w:rsid w:val="00C76715"/>
    <w:rsid w:val="00C80849"/>
    <w:rsid w:val="00C81391"/>
    <w:rsid w:val="00C81D16"/>
    <w:rsid w:val="00C92898"/>
    <w:rsid w:val="00C9589A"/>
    <w:rsid w:val="00C97889"/>
    <w:rsid w:val="00CA063E"/>
    <w:rsid w:val="00CA58EA"/>
    <w:rsid w:val="00CB35A0"/>
    <w:rsid w:val="00CC179C"/>
    <w:rsid w:val="00CC2FA8"/>
    <w:rsid w:val="00CC3866"/>
    <w:rsid w:val="00CD30F6"/>
    <w:rsid w:val="00CE7019"/>
    <w:rsid w:val="00CE7514"/>
    <w:rsid w:val="00CF077A"/>
    <w:rsid w:val="00CF1E09"/>
    <w:rsid w:val="00D013F8"/>
    <w:rsid w:val="00D043B0"/>
    <w:rsid w:val="00D10EDF"/>
    <w:rsid w:val="00D13EF7"/>
    <w:rsid w:val="00D17C6C"/>
    <w:rsid w:val="00D248DE"/>
    <w:rsid w:val="00D25E38"/>
    <w:rsid w:val="00D36231"/>
    <w:rsid w:val="00D43675"/>
    <w:rsid w:val="00D525F8"/>
    <w:rsid w:val="00D7006B"/>
    <w:rsid w:val="00D713E8"/>
    <w:rsid w:val="00D843E7"/>
    <w:rsid w:val="00D8542D"/>
    <w:rsid w:val="00D9556B"/>
    <w:rsid w:val="00DA793D"/>
    <w:rsid w:val="00DB0627"/>
    <w:rsid w:val="00DB0AC8"/>
    <w:rsid w:val="00DB1356"/>
    <w:rsid w:val="00DC538B"/>
    <w:rsid w:val="00DC63DD"/>
    <w:rsid w:val="00DC6A71"/>
    <w:rsid w:val="00DE5B46"/>
    <w:rsid w:val="00DF5A77"/>
    <w:rsid w:val="00E02323"/>
    <w:rsid w:val="00E0357D"/>
    <w:rsid w:val="00E0503D"/>
    <w:rsid w:val="00E144E4"/>
    <w:rsid w:val="00E2237A"/>
    <w:rsid w:val="00E23849"/>
    <w:rsid w:val="00E24EC2"/>
    <w:rsid w:val="00E257AF"/>
    <w:rsid w:val="00E321D2"/>
    <w:rsid w:val="00E32BF9"/>
    <w:rsid w:val="00E41FE1"/>
    <w:rsid w:val="00E50E12"/>
    <w:rsid w:val="00E5167E"/>
    <w:rsid w:val="00E65DFA"/>
    <w:rsid w:val="00E761E9"/>
    <w:rsid w:val="00E766C4"/>
    <w:rsid w:val="00E774F6"/>
    <w:rsid w:val="00E849BA"/>
    <w:rsid w:val="00E91EE8"/>
    <w:rsid w:val="00E92E11"/>
    <w:rsid w:val="00E93930"/>
    <w:rsid w:val="00EA26D1"/>
    <w:rsid w:val="00EC480B"/>
    <w:rsid w:val="00EC48CD"/>
    <w:rsid w:val="00EC6BAD"/>
    <w:rsid w:val="00EC7F07"/>
    <w:rsid w:val="00ED0091"/>
    <w:rsid w:val="00ED0C13"/>
    <w:rsid w:val="00ED18EC"/>
    <w:rsid w:val="00ED7E82"/>
    <w:rsid w:val="00EE0BB7"/>
    <w:rsid w:val="00EE305E"/>
    <w:rsid w:val="00EF310A"/>
    <w:rsid w:val="00EF3B22"/>
    <w:rsid w:val="00F06F52"/>
    <w:rsid w:val="00F207EB"/>
    <w:rsid w:val="00F240BB"/>
    <w:rsid w:val="00F309CE"/>
    <w:rsid w:val="00F31D15"/>
    <w:rsid w:val="00F420C5"/>
    <w:rsid w:val="00F46724"/>
    <w:rsid w:val="00F51CE9"/>
    <w:rsid w:val="00F57FED"/>
    <w:rsid w:val="00F84AA1"/>
    <w:rsid w:val="00F84EB0"/>
    <w:rsid w:val="00F907E8"/>
    <w:rsid w:val="00F93C6F"/>
    <w:rsid w:val="00FB35BA"/>
    <w:rsid w:val="00FD131E"/>
    <w:rsid w:val="00FD3AA6"/>
    <w:rsid w:val="00FE0792"/>
    <w:rsid w:val="00FE0947"/>
    <w:rsid w:val="00FE3C7F"/>
    <w:rsid w:val="00FE3F17"/>
    <w:rsid w:val="00FE678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,"/>
  <w15:docId w15:val="{B50E95DB-FD52-410D-9FB8-6C49703B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552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B22AD3"/>
    <w:pPr>
      <w:keepNext/>
      <w:spacing w:before="240" w:after="60" w:line="260" w:lineRule="atLeast"/>
      <w:jc w:val="center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7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0E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basedOn w:val="Privzetapisavaodstavka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Navadensplet">
    <w:name w:val="Normal (Web)"/>
    <w:basedOn w:val="Navaden"/>
    <w:uiPriority w:val="99"/>
    <w:rsid w:val="000B78E0"/>
    <w:pPr>
      <w:spacing w:after="0" w:line="240" w:lineRule="auto"/>
    </w:pPr>
    <w:rPr>
      <w:rFonts w:ascii="Verdana" w:eastAsia="Times New Roman" w:hAnsi="Verdana" w:cs="Times New Roman"/>
      <w:color w:val="323232"/>
      <w:sz w:val="17"/>
      <w:szCs w:val="17"/>
      <w:lang w:eastAsia="sl-SI"/>
    </w:rPr>
  </w:style>
  <w:style w:type="paragraph" w:styleId="Odstavekseznama">
    <w:name w:val="List Paragraph"/>
    <w:basedOn w:val="Navaden"/>
    <w:uiPriority w:val="34"/>
    <w:qFormat/>
    <w:rsid w:val="00505F6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505F6F"/>
    <w:rPr>
      <w:b/>
      <w:bCs/>
    </w:rPr>
  </w:style>
  <w:style w:type="paragraph" w:styleId="Besedilooblaka">
    <w:name w:val="Balloon Text"/>
    <w:basedOn w:val="Navaden"/>
    <w:link w:val="BesedilooblakaZnak"/>
    <w:semiHidden/>
    <w:unhideWhenUsed/>
    <w:rsid w:val="00FE0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E0792"/>
    <w:rPr>
      <w:rFonts w:ascii="Segoe UI" w:eastAsiaTheme="minorHAnsi" w:hAnsi="Segoe UI" w:cs="Segoe UI"/>
      <w:sz w:val="18"/>
      <w:szCs w:val="18"/>
      <w:lang w:eastAsia="en-US"/>
    </w:rPr>
  </w:style>
  <w:style w:type="character" w:styleId="SledenaHiperpovezava">
    <w:name w:val="FollowedHyperlink"/>
    <w:basedOn w:val="Privzetapisavaodstavka"/>
    <w:semiHidden/>
    <w:unhideWhenUsed/>
    <w:rsid w:val="00DB0AC8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semiHidden/>
    <w:unhideWhenUsed/>
    <w:rsid w:val="00155EEB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55EE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55EEB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55EE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55EEB"/>
    <w:rPr>
      <w:rFonts w:asciiTheme="minorHAnsi" w:eastAsiaTheme="minorHAnsi" w:hAnsiTheme="minorHAnsi" w:cstheme="minorBidi"/>
      <w:b/>
      <w:bCs/>
      <w:lang w:eastAsia="en-US"/>
    </w:rPr>
  </w:style>
  <w:style w:type="paragraph" w:styleId="Revizija">
    <w:name w:val="Revision"/>
    <w:hidden/>
    <w:uiPriority w:val="99"/>
    <w:semiHidden/>
    <w:rsid w:val="00155EEB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10503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semiHidden/>
    <w:rsid w:val="007D35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semiHidden/>
    <w:rsid w:val="000E62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utputtext">
    <w:name w:val="outputtext"/>
    <w:basedOn w:val="Privzetapisavaodstavka"/>
    <w:rsid w:val="002E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u.gov.si/kontakti/kontaktni_center_fur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d.fu@gov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fu.gov.si/davki_in_druge_dajatve/poslovanje_z_nami/e_davki/mobilna_aplikacija_edavk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avki.durs.si/EdavkiPortal/OpenPortal/pages/registration/intro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ralocnikt\Desktop\PREDLOGE_GFU\Finan&#269;na%20uprava%20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612742-250E-49AE-8C86-23B7C745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Finančna uprava RS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Davčna Uprava RS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FURS</dc:creator>
  <cp:lastModifiedBy>Windows User</cp:lastModifiedBy>
  <cp:revision>2</cp:revision>
  <cp:lastPrinted>2020-04-14T06:15:00Z</cp:lastPrinted>
  <dcterms:created xsi:type="dcterms:W3CDTF">2020-04-14T07:01:00Z</dcterms:created>
  <dcterms:modified xsi:type="dcterms:W3CDTF">2020-04-14T07:01:00Z</dcterms:modified>
</cp:coreProperties>
</file>